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D62" w:rsidRDefault="00FA5DD0">
      <w:pPr>
        <w:pStyle w:val="NormalWeb"/>
        <w:shd w:val="clear" w:color="auto" w:fill="FFFFFF"/>
        <w:spacing w:before="180" w:after="0"/>
        <w:ind w:left="4956" w:firstLine="708"/>
      </w:pPr>
      <w:r>
        <w:rPr>
          <w:rFonts w:ascii="Helvetica" w:hAnsi="Helvetica" w:cs="Helvetica"/>
          <w:color w:val="000000"/>
          <w:sz w:val="23"/>
          <w:szCs w:val="23"/>
        </w:rPr>
        <w:t xml:space="preserve">Antony, </w:t>
      </w:r>
      <w:r>
        <w:rPr>
          <w:rFonts w:ascii="Helvetica" w:hAnsi="Helvetica" w:cs="Helvetica"/>
          <w:iCs/>
          <w:color w:val="000000"/>
          <w:sz w:val="23"/>
          <w:szCs w:val="23"/>
        </w:rPr>
        <w:t>le x mars 2019</w:t>
      </w:r>
    </w:p>
    <w:p w:rsidR="00CB2D62" w:rsidRDefault="000E27AA">
      <w:pPr>
        <w:pStyle w:val="NormalWeb"/>
        <w:shd w:val="clear" w:color="auto" w:fill="FFFFFF"/>
        <w:spacing w:before="0" w:after="0"/>
        <w:rPr>
          <w:rFonts w:ascii="Helvetica" w:hAnsi="Helvetica" w:cs="Helvetica"/>
          <w:iCs/>
          <w:color w:val="000000"/>
          <w:sz w:val="23"/>
          <w:szCs w:val="23"/>
        </w:rPr>
      </w:pPr>
      <w:r>
        <w:rPr>
          <w:rFonts w:ascii="Helvetica" w:hAnsi="Helvetica" w:cs="Helvetica"/>
          <w:iCs/>
          <w:color w:val="000000"/>
          <w:sz w:val="23"/>
          <w:szCs w:val="23"/>
        </w:rPr>
        <w:t>Prénom NOM</w:t>
      </w:r>
    </w:p>
    <w:p w:rsidR="000E27AA" w:rsidRDefault="000E27AA">
      <w:pPr>
        <w:pStyle w:val="NormalWeb"/>
        <w:shd w:val="clear" w:color="auto" w:fill="FFFFFF"/>
        <w:spacing w:before="0" w:after="0"/>
        <w:rPr>
          <w:rFonts w:ascii="Helvetica" w:hAnsi="Helvetica" w:cs="Helvetica"/>
          <w:iCs/>
          <w:color w:val="000000"/>
          <w:sz w:val="23"/>
          <w:szCs w:val="23"/>
        </w:rPr>
      </w:pPr>
      <w:r>
        <w:rPr>
          <w:rFonts w:ascii="Helvetica" w:hAnsi="Helvetica" w:cs="Helvetica"/>
          <w:iCs/>
          <w:color w:val="000000"/>
          <w:sz w:val="23"/>
          <w:szCs w:val="23"/>
        </w:rPr>
        <w:t>Adresse</w:t>
      </w:r>
    </w:p>
    <w:p w:rsidR="000E27AA" w:rsidRDefault="000E27AA">
      <w:pPr>
        <w:pStyle w:val="NormalWeb"/>
        <w:shd w:val="clear" w:color="auto" w:fill="FFFFFF"/>
        <w:spacing w:before="0" w:after="0"/>
        <w:rPr>
          <w:rFonts w:ascii="Helvetica" w:hAnsi="Helvetica" w:cs="Helvetica"/>
          <w:iCs/>
          <w:color w:val="000000"/>
          <w:sz w:val="23"/>
          <w:szCs w:val="23"/>
        </w:rPr>
      </w:pPr>
    </w:p>
    <w:p w:rsidR="00CB2D62" w:rsidRDefault="00CB2D62">
      <w:pPr>
        <w:pStyle w:val="NormalWeb"/>
        <w:shd w:val="clear" w:color="auto" w:fill="FFFFFF"/>
        <w:spacing w:before="180" w:after="0"/>
        <w:ind w:left="4956" w:firstLine="708"/>
        <w:rPr>
          <w:rFonts w:ascii="Helvetica" w:hAnsi="Helvetica" w:cs="Helvetica"/>
          <w:color w:val="000000"/>
          <w:sz w:val="23"/>
          <w:szCs w:val="23"/>
        </w:rPr>
      </w:pPr>
    </w:p>
    <w:p w:rsidR="00CB2D62" w:rsidRDefault="00FA5DD0">
      <w:pPr>
        <w:pStyle w:val="NormalWeb"/>
        <w:shd w:val="clear" w:color="auto" w:fill="FFFFFF"/>
        <w:spacing w:before="0" w:after="0"/>
        <w:ind w:left="3261"/>
        <w:rPr>
          <w:rFonts w:ascii="Helvetica" w:hAnsi="Helvetica" w:cs="Helvetica"/>
          <w:iCs/>
          <w:color w:val="000000"/>
          <w:sz w:val="23"/>
          <w:szCs w:val="23"/>
        </w:rPr>
      </w:pPr>
      <w:r>
        <w:rPr>
          <w:rFonts w:ascii="Helvetica" w:hAnsi="Helvetica" w:cs="Helvetica"/>
          <w:iCs/>
          <w:color w:val="000000"/>
          <w:sz w:val="23"/>
          <w:szCs w:val="23"/>
        </w:rPr>
        <w:t>Madame la députée Frédérique Dumas</w:t>
      </w:r>
    </w:p>
    <w:p w:rsidR="00CB2D62" w:rsidRDefault="00FA5DD0">
      <w:pPr>
        <w:pStyle w:val="NormalWeb"/>
        <w:shd w:val="clear" w:color="auto" w:fill="FFFFFF"/>
        <w:spacing w:before="0" w:after="0"/>
        <w:ind w:left="3261"/>
        <w:rPr>
          <w:rFonts w:ascii="Helvetica" w:hAnsi="Helvetica" w:cs="Helvetica"/>
          <w:iCs/>
          <w:color w:val="000000"/>
          <w:sz w:val="23"/>
          <w:szCs w:val="23"/>
        </w:rPr>
      </w:pPr>
      <w:r>
        <w:rPr>
          <w:rFonts w:ascii="Helvetica" w:hAnsi="Helvetica" w:cs="Helvetica"/>
          <w:iCs/>
          <w:color w:val="000000"/>
          <w:sz w:val="23"/>
          <w:szCs w:val="23"/>
        </w:rPr>
        <w:t>Assemblée nationale</w:t>
      </w:r>
    </w:p>
    <w:p w:rsidR="00CB2D62" w:rsidRDefault="00FA5DD0">
      <w:pPr>
        <w:pStyle w:val="NormalWeb"/>
        <w:shd w:val="clear" w:color="auto" w:fill="FFFFFF"/>
        <w:spacing w:before="0" w:after="0"/>
        <w:ind w:left="3261"/>
        <w:rPr>
          <w:rFonts w:ascii="Helvetica" w:hAnsi="Helvetica" w:cs="Helvetica"/>
          <w:iCs/>
          <w:color w:val="000000"/>
          <w:sz w:val="23"/>
          <w:szCs w:val="23"/>
        </w:rPr>
      </w:pPr>
      <w:r>
        <w:rPr>
          <w:rFonts w:ascii="Helvetica" w:hAnsi="Helvetica" w:cs="Helvetica"/>
          <w:iCs/>
          <w:color w:val="000000"/>
          <w:sz w:val="23"/>
          <w:szCs w:val="23"/>
        </w:rPr>
        <w:t>75700 PARIS Cedex 07</w:t>
      </w:r>
    </w:p>
    <w:p w:rsidR="00CB2D62" w:rsidRDefault="00CB2D62">
      <w:pPr>
        <w:pStyle w:val="NormalWeb"/>
        <w:shd w:val="clear" w:color="auto" w:fill="FFFFFF"/>
        <w:spacing w:before="180" w:after="0"/>
        <w:rPr>
          <w:rFonts w:ascii="Helvetica" w:hAnsi="Helvetica" w:cs="Helvetica"/>
          <w:iCs/>
          <w:color w:val="000000"/>
          <w:sz w:val="23"/>
          <w:szCs w:val="23"/>
        </w:rPr>
      </w:pPr>
    </w:p>
    <w:p w:rsidR="00CB2D62" w:rsidRDefault="00FA5DD0">
      <w:pPr>
        <w:pStyle w:val="NormalWeb"/>
        <w:shd w:val="clear" w:color="auto" w:fill="FFFFFF"/>
        <w:spacing w:before="180" w:after="0"/>
        <w:rPr>
          <w:rFonts w:ascii="Helvetica" w:hAnsi="Helvetica" w:cs="Helvetica"/>
          <w:iCs/>
          <w:color w:val="000000"/>
          <w:sz w:val="23"/>
          <w:szCs w:val="23"/>
        </w:rPr>
      </w:pPr>
      <w:r>
        <w:rPr>
          <w:rFonts w:ascii="Helvetica" w:hAnsi="Helvetica" w:cs="Helvetica"/>
          <w:iCs/>
          <w:color w:val="000000"/>
          <w:sz w:val="23"/>
          <w:szCs w:val="23"/>
        </w:rPr>
        <w:t>OBJET : Réforme du lycée 201</w:t>
      </w:r>
      <w:r w:rsidRPr="009123C6">
        <w:rPr>
          <w:rFonts w:ascii="Helvetica" w:hAnsi="Helvetica" w:cs="Helvetica"/>
          <w:iCs/>
          <w:color w:val="000000"/>
          <w:sz w:val="23"/>
          <w:szCs w:val="23"/>
        </w:rPr>
        <w:t>9</w:t>
      </w:r>
      <w:r>
        <w:rPr>
          <w:rFonts w:ascii="Helvetica" w:hAnsi="Helvetica" w:cs="Helvetica"/>
          <w:iCs/>
          <w:color w:val="000000"/>
          <w:sz w:val="23"/>
          <w:szCs w:val="23"/>
        </w:rPr>
        <w:t>-2021</w:t>
      </w:r>
    </w:p>
    <w:p w:rsidR="00CB2D62" w:rsidRDefault="00FA5DD0">
      <w:pPr>
        <w:pStyle w:val="NormalWeb"/>
        <w:shd w:val="clear" w:color="auto" w:fill="FFFFFF"/>
        <w:spacing w:before="180" w:after="0"/>
        <w:rPr>
          <w:rFonts w:ascii="Helvetica" w:hAnsi="Helvetica" w:cs="Helvetica"/>
          <w:iCs/>
          <w:color w:val="000000"/>
          <w:sz w:val="23"/>
          <w:szCs w:val="23"/>
        </w:rPr>
      </w:pPr>
      <w:r>
        <w:rPr>
          <w:rFonts w:ascii="Helvetica" w:hAnsi="Helvetica" w:cs="Helvetica"/>
          <w:iCs/>
          <w:color w:val="000000"/>
          <w:sz w:val="23"/>
          <w:szCs w:val="23"/>
        </w:rPr>
        <w:t xml:space="preserve">Madame la députée, </w:t>
      </w:r>
    </w:p>
    <w:p w:rsidR="00CB2D62" w:rsidRDefault="00FA5DD0">
      <w:pPr>
        <w:pStyle w:val="NormalWeb"/>
        <w:shd w:val="clear" w:color="auto" w:fill="FFFFFF"/>
        <w:spacing w:before="180" w:after="0"/>
        <w:jc w:val="both"/>
        <w:rPr>
          <w:rFonts w:ascii="Helvetica" w:hAnsi="Helvetica" w:cs="Helvetica"/>
          <w:iCs/>
          <w:color w:val="000000"/>
          <w:sz w:val="23"/>
          <w:szCs w:val="23"/>
        </w:rPr>
      </w:pPr>
      <w:r>
        <w:rPr>
          <w:rFonts w:ascii="Helvetica" w:hAnsi="Helvetica" w:cs="Helvetica"/>
          <w:iCs/>
          <w:color w:val="000000"/>
          <w:sz w:val="23"/>
          <w:szCs w:val="23"/>
        </w:rPr>
        <w:t>En tant que parents d’élèves nous tenons à vous alerter sur les inquiétudes que nous avons à propos de la réforme du baccalauréat au lycée Descartes à Antony (92).</w:t>
      </w:r>
    </w:p>
    <w:p w:rsidR="00CB2D62" w:rsidRDefault="00FA5DD0">
      <w:pPr>
        <w:pStyle w:val="NormalWeb"/>
        <w:shd w:val="clear" w:color="auto" w:fill="FFFFFF"/>
        <w:spacing w:before="180" w:after="0"/>
        <w:jc w:val="both"/>
        <w:rPr>
          <w:rFonts w:ascii="Helvetica" w:hAnsi="Helvetica" w:cs="Helvetica"/>
          <w:iCs/>
          <w:color w:val="000000"/>
          <w:sz w:val="23"/>
          <w:szCs w:val="23"/>
        </w:rPr>
      </w:pPr>
      <w:r>
        <w:rPr>
          <w:rFonts w:ascii="Helvetica" w:hAnsi="Helvetica" w:cs="Helvetica"/>
          <w:iCs/>
          <w:color w:val="000000"/>
          <w:sz w:val="23"/>
          <w:szCs w:val="23"/>
        </w:rPr>
        <w:t>Depuis le début de l’année, les grandes lignes de la réforme du lycée n’ont pas été accompagnées d’une information précise auprès des parents et des enseignants.</w:t>
      </w:r>
    </w:p>
    <w:p w:rsidR="00CB2D62" w:rsidRDefault="00FA5DD0">
      <w:pPr>
        <w:pStyle w:val="NormalWeb"/>
        <w:shd w:val="clear" w:color="auto" w:fill="FFFFFF"/>
        <w:spacing w:before="180" w:after="0"/>
        <w:jc w:val="both"/>
        <w:rPr>
          <w:rFonts w:ascii="Helvetica" w:hAnsi="Helvetica" w:cs="Helvetica"/>
          <w:iCs/>
          <w:color w:val="000000"/>
          <w:sz w:val="23"/>
          <w:szCs w:val="23"/>
        </w:rPr>
      </w:pPr>
      <w:r>
        <w:rPr>
          <w:rFonts w:ascii="Helvetica" w:hAnsi="Helvetica" w:cs="Helvetica"/>
          <w:iCs/>
          <w:color w:val="000000"/>
          <w:sz w:val="23"/>
          <w:szCs w:val="23"/>
        </w:rPr>
        <w:t xml:space="preserve">Nous constatons qu’il existe 2 problèmes : </w:t>
      </w:r>
    </w:p>
    <w:p w:rsidR="00CB2D62" w:rsidRDefault="00FA5DD0">
      <w:pPr>
        <w:pStyle w:val="NormalWeb"/>
        <w:numPr>
          <w:ilvl w:val="0"/>
          <w:numId w:val="2"/>
        </w:numPr>
        <w:shd w:val="clear" w:color="auto" w:fill="FFFFFF"/>
        <w:spacing w:before="180" w:after="0"/>
        <w:jc w:val="both"/>
      </w:pPr>
      <w:r>
        <w:rPr>
          <w:rFonts w:ascii="Helvetica" w:hAnsi="Helvetica" w:cs="Helvetica"/>
          <w:b/>
          <w:iCs/>
          <w:color w:val="000000"/>
          <w:sz w:val="23"/>
          <w:szCs w:val="23"/>
        </w:rPr>
        <w:t>La réforme est mise en place précipitamment dans un calendrier contraint</w:t>
      </w:r>
      <w:r>
        <w:rPr>
          <w:rFonts w:ascii="Helvetica" w:hAnsi="Helvetica" w:cs="Helvetica"/>
          <w:iCs/>
          <w:color w:val="000000"/>
          <w:sz w:val="23"/>
          <w:szCs w:val="23"/>
        </w:rPr>
        <w:t xml:space="preserve"> : Les 54 heures d'orientation dédiées aux élèves de seconde ne seront pas acquises au moment des choix d'orientation, pour notamment permettre un temps de maturation nécessaire pour comprendre l'enchaînement d'un parcours scolaire vers l'enseignement supérieur. </w:t>
      </w:r>
    </w:p>
    <w:p w:rsidR="00CB2D62" w:rsidRDefault="00FA5DD0">
      <w:pPr>
        <w:pStyle w:val="NormalWeb"/>
        <w:numPr>
          <w:ilvl w:val="0"/>
          <w:numId w:val="2"/>
        </w:numPr>
        <w:shd w:val="clear" w:color="auto" w:fill="FFFFFF"/>
        <w:spacing w:before="180" w:after="0"/>
        <w:jc w:val="both"/>
      </w:pPr>
      <w:r>
        <w:rPr>
          <w:rFonts w:ascii="Helvetica" w:hAnsi="Helvetica" w:cs="Helvetica"/>
          <w:b/>
          <w:iCs/>
          <w:color w:val="000000"/>
          <w:sz w:val="23"/>
          <w:szCs w:val="23"/>
        </w:rPr>
        <w:t>Manque de moyens</w:t>
      </w:r>
      <w:r>
        <w:rPr>
          <w:rFonts w:ascii="Helvetica" w:hAnsi="Helvetica" w:cs="Helvetica"/>
          <w:iCs/>
          <w:color w:val="000000"/>
          <w:sz w:val="23"/>
          <w:szCs w:val="23"/>
        </w:rPr>
        <w:t xml:space="preserve"> : A effectifs constants la projection des dotations horaires globales pour le lycée Descartes </w:t>
      </w:r>
      <w:r w:rsidRPr="009123C6">
        <w:rPr>
          <w:rFonts w:ascii="Helvetica" w:hAnsi="Helvetica" w:cs="Helvetica"/>
          <w:iCs/>
          <w:color w:val="000000"/>
          <w:sz w:val="23"/>
          <w:szCs w:val="23"/>
        </w:rPr>
        <w:t>est en baisse</w:t>
      </w:r>
      <w:r>
        <w:rPr>
          <w:rFonts w:ascii="Helvetica" w:hAnsi="Helvetica" w:cs="Helvetica"/>
          <w:iCs/>
          <w:color w:val="000000"/>
          <w:sz w:val="23"/>
          <w:szCs w:val="23"/>
        </w:rPr>
        <w:t xml:space="preserve"> de 44,5 h par semaine. Les enseignants, les élèves et les parents d’élèves ont voté contre la DHG lors du </w:t>
      </w:r>
      <w:proofErr w:type="gramStart"/>
      <w:r>
        <w:rPr>
          <w:rFonts w:ascii="Helvetica" w:hAnsi="Helvetica" w:cs="Helvetica"/>
          <w:iCs/>
          <w:color w:val="000000"/>
          <w:sz w:val="23"/>
          <w:szCs w:val="23"/>
        </w:rPr>
        <w:t>dernier</w:t>
      </w:r>
      <w:proofErr w:type="gramEnd"/>
      <w:r>
        <w:rPr>
          <w:rFonts w:ascii="Helvetica" w:hAnsi="Helvetica" w:cs="Helvetica"/>
          <w:iCs/>
          <w:color w:val="000000"/>
          <w:sz w:val="23"/>
          <w:szCs w:val="23"/>
        </w:rPr>
        <w:t xml:space="preserve"> Conseil d’Administration, bien conscients qu’il était impossible d’organiser l’enseignement dans des conditions normales.</w:t>
      </w:r>
    </w:p>
    <w:p w:rsidR="00CB2D62" w:rsidRDefault="00FA5DD0">
      <w:pPr>
        <w:pStyle w:val="NormalWeb"/>
        <w:shd w:val="clear" w:color="auto" w:fill="FFFFFF"/>
        <w:spacing w:before="180" w:after="0"/>
      </w:pPr>
      <w:r>
        <w:rPr>
          <w:rFonts w:ascii="Helvetica" w:hAnsi="Helvetica" w:cs="Helvetica"/>
          <w:b/>
          <w:iCs/>
          <w:color w:val="000000"/>
          <w:sz w:val="23"/>
          <w:szCs w:val="23"/>
        </w:rPr>
        <w:t>Par ailleurs beaucoup de points sont source d’inquiétude :</w:t>
      </w:r>
      <w:r>
        <w:rPr>
          <w:rFonts w:ascii="Helvetica" w:hAnsi="Helvetica" w:cs="Helvetica"/>
          <w:iCs/>
          <w:color w:val="000000"/>
          <w:sz w:val="23"/>
          <w:szCs w:val="23"/>
        </w:rPr>
        <w:t xml:space="preserve"> </w:t>
      </w:r>
    </w:p>
    <w:p w:rsidR="00CB2D62" w:rsidRDefault="00FA5DD0">
      <w:pPr>
        <w:pStyle w:val="NormalWeb"/>
        <w:numPr>
          <w:ilvl w:val="0"/>
          <w:numId w:val="1"/>
        </w:numPr>
        <w:shd w:val="clear" w:color="auto" w:fill="FFFFFF"/>
        <w:spacing w:before="180" w:after="0"/>
        <w:ind w:left="714" w:hanging="357"/>
        <w:jc w:val="both"/>
        <w:rPr>
          <w:rFonts w:ascii="Helvetica" w:hAnsi="Helvetica" w:cs="Helvetica"/>
          <w:iCs/>
          <w:color w:val="000000"/>
          <w:sz w:val="23"/>
          <w:szCs w:val="23"/>
        </w:rPr>
      </w:pPr>
      <w:r>
        <w:rPr>
          <w:rFonts w:ascii="Helvetica" w:hAnsi="Helvetica" w:cs="Helvetica"/>
          <w:iCs/>
          <w:color w:val="000000"/>
          <w:sz w:val="23"/>
          <w:szCs w:val="23"/>
        </w:rPr>
        <w:t xml:space="preserve">La suppression des mathématiques dans le tronc commun. </w:t>
      </w:r>
    </w:p>
    <w:p w:rsidR="00CB2D62" w:rsidRDefault="00FA5DD0">
      <w:pPr>
        <w:pStyle w:val="NormalWeb"/>
        <w:numPr>
          <w:ilvl w:val="0"/>
          <w:numId w:val="1"/>
        </w:numPr>
        <w:shd w:val="clear" w:color="auto" w:fill="FFFFFF"/>
        <w:spacing w:before="180" w:after="0"/>
        <w:ind w:left="714" w:hanging="357"/>
        <w:jc w:val="both"/>
        <w:rPr>
          <w:rFonts w:ascii="Helvetica" w:hAnsi="Helvetica" w:cs="Helvetica"/>
          <w:iCs/>
          <w:color w:val="000000"/>
          <w:sz w:val="23"/>
          <w:szCs w:val="23"/>
        </w:rPr>
      </w:pPr>
      <w:r>
        <w:rPr>
          <w:rFonts w:ascii="Helvetica" w:hAnsi="Helvetica" w:cs="Helvetica"/>
          <w:iCs/>
          <w:color w:val="000000"/>
          <w:sz w:val="23"/>
          <w:szCs w:val="23"/>
        </w:rPr>
        <w:t>Le tronc commun sans dédoublement de classe (effectifs d</w:t>
      </w:r>
      <w:r w:rsidRPr="009123C6">
        <w:rPr>
          <w:rFonts w:ascii="Helvetica" w:hAnsi="Helvetica" w:cs="Helvetica"/>
          <w:iCs/>
          <w:color w:val="000000"/>
          <w:sz w:val="23"/>
          <w:szCs w:val="23"/>
        </w:rPr>
        <w:t>’au moins</w:t>
      </w:r>
      <w:r>
        <w:rPr>
          <w:rFonts w:ascii="Helvetica" w:hAnsi="Helvetica" w:cs="Helvetica"/>
          <w:iCs/>
          <w:color w:val="000000"/>
          <w:sz w:val="23"/>
          <w:szCs w:val="23"/>
        </w:rPr>
        <w:t xml:space="preserve"> 35 élèves). Comment enseigner une langue vivante convenablement à 35 élèves ? Est-ce que les salles de lycée seront suffisantes pour accueillir les classes entières ?</w:t>
      </w:r>
    </w:p>
    <w:p w:rsidR="00CB2D62" w:rsidRDefault="00FA5DD0">
      <w:pPr>
        <w:pStyle w:val="NormalWeb"/>
        <w:numPr>
          <w:ilvl w:val="0"/>
          <w:numId w:val="1"/>
        </w:numPr>
        <w:shd w:val="clear" w:color="auto" w:fill="FFFFFF"/>
        <w:spacing w:before="180" w:after="0"/>
        <w:ind w:left="714" w:hanging="357"/>
        <w:jc w:val="both"/>
        <w:rPr>
          <w:rFonts w:ascii="Helvetica" w:hAnsi="Helvetica" w:cs="Helvetica"/>
          <w:iCs/>
          <w:color w:val="000000"/>
          <w:sz w:val="23"/>
          <w:szCs w:val="23"/>
        </w:rPr>
      </w:pPr>
      <w:r>
        <w:rPr>
          <w:rFonts w:ascii="Helvetica" w:hAnsi="Helvetica" w:cs="Helvetica"/>
          <w:iCs/>
          <w:color w:val="000000"/>
          <w:sz w:val="23"/>
          <w:szCs w:val="23"/>
        </w:rPr>
        <w:t xml:space="preserve">Pas d’heures de préparation au grand oral allouées aux enseignants. </w:t>
      </w:r>
    </w:p>
    <w:p w:rsidR="00CB2D62" w:rsidRDefault="00FA5DD0">
      <w:pPr>
        <w:pStyle w:val="NormalWeb"/>
        <w:numPr>
          <w:ilvl w:val="0"/>
          <w:numId w:val="1"/>
        </w:numPr>
        <w:shd w:val="clear" w:color="auto" w:fill="FFFFFF"/>
        <w:spacing w:before="180" w:after="0"/>
        <w:ind w:left="714" w:hanging="357"/>
      </w:pPr>
      <w:r>
        <w:rPr>
          <w:rFonts w:ascii="Helvetica" w:hAnsi="Helvetica" w:cs="Helvetica"/>
          <w:iCs/>
          <w:color w:val="000000"/>
          <w:sz w:val="23"/>
          <w:szCs w:val="23"/>
        </w:rPr>
        <w:t xml:space="preserve">Les enseignants ne connaissent pas, à ce jour, le détail des programmes qu’ils devront assurer </w:t>
      </w:r>
      <w:r w:rsidRPr="009123C6">
        <w:rPr>
          <w:rFonts w:ascii="Helvetica" w:hAnsi="Helvetica" w:cs="Helvetica"/>
          <w:iCs/>
          <w:color w:val="000000"/>
          <w:sz w:val="23"/>
          <w:szCs w:val="23"/>
        </w:rPr>
        <w:t>dans les différentes spécialités.</w:t>
      </w:r>
      <w:r>
        <w:rPr>
          <w:rFonts w:ascii="Helvetica" w:hAnsi="Helvetica" w:cs="Helvetica"/>
          <w:iCs/>
          <w:color w:val="000000"/>
          <w:sz w:val="23"/>
          <w:szCs w:val="23"/>
        </w:rPr>
        <w:br/>
      </w:r>
    </w:p>
    <w:p w:rsidR="00CB2D62" w:rsidRPr="009123C6" w:rsidRDefault="00FA5DD0">
      <w:pPr>
        <w:pStyle w:val="NormalWeb"/>
        <w:numPr>
          <w:ilvl w:val="0"/>
          <w:numId w:val="1"/>
        </w:numPr>
        <w:shd w:val="clear" w:color="auto" w:fill="FFFFFF"/>
        <w:spacing w:before="0" w:after="0"/>
        <w:ind w:left="714" w:hanging="357"/>
        <w:jc w:val="both"/>
        <w:rPr>
          <w:rFonts w:ascii="Helvetica" w:hAnsi="Helvetica" w:cs="Helvetica"/>
          <w:iCs/>
          <w:color w:val="000000"/>
          <w:sz w:val="23"/>
          <w:szCs w:val="23"/>
        </w:rPr>
      </w:pPr>
      <w:r>
        <w:rPr>
          <w:rFonts w:ascii="Helvetica" w:hAnsi="Helvetica" w:cs="Helvetica"/>
          <w:iCs/>
          <w:color w:val="000000"/>
          <w:sz w:val="23"/>
          <w:szCs w:val="23"/>
        </w:rPr>
        <w:t xml:space="preserve">La classe Européenne ne fonctionnera plus en demi-groupes mais seulement en classe entière et se verra amputée d’une heure d’enseignement, </w:t>
      </w:r>
      <w:r w:rsidRPr="009123C6">
        <w:rPr>
          <w:rFonts w:ascii="Helvetica" w:hAnsi="Helvetica" w:cs="Helvetica"/>
          <w:iCs/>
          <w:color w:val="000000"/>
          <w:sz w:val="23"/>
          <w:szCs w:val="23"/>
        </w:rPr>
        <w:t xml:space="preserve">alors que le jumelage de notre ville avec le quartier de Berlin </w:t>
      </w:r>
      <w:proofErr w:type="spellStart"/>
      <w:r w:rsidRPr="009123C6">
        <w:rPr>
          <w:rFonts w:ascii="Helvetica" w:hAnsi="Helvetica" w:cs="Helvetica"/>
          <w:iCs/>
          <w:color w:val="000000"/>
          <w:sz w:val="23"/>
          <w:szCs w:val="23"/>
        </w:rPr>
        <w:t>Reinickendorf</w:t>
      </w:r>
      <w:proofErr w:type="spellEnd"/>
      <w:r w:rsidRPr="009123C6">
        <w:rPr>
          <w:rFonts w:ascii="Helvetica" w:hAnsi="Helvetica" w:cs="Helvetica"/>
          <w:iCs/>
          <w:color w:val="000000"/>
          <w:sz w:val="23"/>
          <w:szCs w:val="23"/>
        </w:rPr>
        <w:t xml:space="preserve"> est très actif depuis plus de 50 ans, que les élèves peuvent commencer l'Allemand dès l'école élémentaire.</w:t>
      </w:r>
    </w:p>
    <w:p w:rsidR="00CB2D62" w:rsidRDefault="00FA5DD0">
      <w:pPr>
        <w:pStyle w:val="NormalWeb"/>
        <w:numPr>
          <w:ilvl w:val="0"/>
          <w:numId w:val="1"/>
        </w:numPr>
        <w:shd w:val="clear" w:color="auto" w:fill="FFFFFF"/>
        <w:spacing w:before="180" w:after="0"/>
        <w:ind w:left="714" w:hanging="357"/>
        <w:jc w:val="both"/>
        <w:rPr>
          <w:rFonts w:ascii="Helvetica" w:hAnsi="Helvetica" w:cs="Helvetica"/>
          <w:iCs/>
          <w:color w:val="000000"/>
          <w:sz w:val="23"/>
          <w:szCs w:val="23"/>
        </w:rPr>
      </w:pPr>
      <w:r>
        <w:rPr>
          <w:rFonts w:ascii="Helvetica" w:hAnsi="Helvetica" w:cs="Helvetica"/>
          <w:iCs/>
          <w:color w:val="000000"/>
          <w:sz w:val="23"/>
          <w:szCs w:val="23"/>
        </w:rPr>
        <w:lastRenderedPageBreak/>
        <w:t xml:space="preserve">Le programme d’histoire-géographie de 1ère recoupe le programme des 2nde de cette année. </w:t>
      </w:r>
    </w:p>
    <w:p w:rsidR="00CB2D62" w:rsidRDefault="00FA5DD0">
      <w:pPr>
        <w:pStyle w:val="NormalWeb"/>
        <w:numPr>
          <w:ilvl w:val="0"/>
          <w:numId w:val="1"/>
        </w:numPr>
        <w:shd w:val="clear" w:color="auto" w:fill="FFFFFF"/>
        <w:spacing w:before="180" w:after="0"/>
        <w:ind w:left="714" w:hanging="357"/>
        <w:jc w:val="both"/>
        <w:rPr>
          <w:rFonts w:ascii="Helvetica" w:hAnsi="Helvetica" w:cs="Helvetica"/>
          <w:iCs/>
          <w:color w:val="000000"/>
          <w:sz w:val="23"/>
          <w:szCs w:val="23"/>
        </w:rPr>
      </w:pPr>
      <w:r>
        <w:rPr>
          <w:rFonts w:ascii="Helvetica" w:hAnsi="Helvetica" w:cs="Helvetica"/>
          <w:iCs/>
          <w:color w:val="000000"/>
          <w:sz w:val="23"/>
          <w:szCs w:val="23"/>
        </w:rPr>
        <w:t xml:space="preserve">L’enseignement d’exploration EPS en 2nde est supprimé. </w:t>
      </w:r>
    </w:p>
    <w:p w:rsidR="00CB2D62" w:rsidRDefault="00FA5DD0">
      <w:pPr>
        <w:pStyle w:val="NormalWeb"/>
        <w:numPr>
          <w:ilvl w:val="0"/>
          <w:numId w:val="1"/>
        </w:numPr>
        <w:shd w:val="clear" w:color="auto" w:fill="FFFFFF"/>
        <w:spacing w:before="180" w:after="0"/>
        <w:ind w:left="714" w:hanging="357"/>
        <w:jc w:val="both"/>
        <w:rPr>
          <w:rFonts w:ascii="Helvetica" w:hAnsi="Helvetica" w:cs="Helvetica"/>
          <w:iCs/>
          <w:color w:val="000000"/>
          <w:sz w:val="23"/>
          <w:szCs w:val="23"/>
        </w:rPr>
      </w:pPr>
      <w:r>
        <w:rPr>
          <w:rFonts w:ascii="Helvetica" w:hAnsi="Helvetica" w:cs="Helvetica"/>
          <w:iCs/>
          <w:color w:val="000000"/>
          <w:sz w:val="23"/>
          <w:szCs w:val="23"/>
        </w:rPr>
        <w:t>Les salles d’informatique ont une capacité de 18 élèves et non de 35 : comment assurer les cours dans ces conditions ?</w:t>
      </w:r>
    </w:p>
    <w:p w:rsidR="00CB2D62" w:rsidRDefault="00FA5DD0">
      <w:pPr>
        <w:pStyle w:val="NormalWeb"/>
        <w:numPr>
          <w:ilvl w:val="0"/>
          <w:numId w:val="1"/>
        </w:numPr>
        <w:shd w:val="clear" w:color="auto" w:fill="FFFFFF"/>
        <w:spacing w:before="180" w:after="0"/>
        <w:ind w:left="714" w:hanging="357"/>
        <w:jc w:val="both"/>
        <w:rPr>
          <w:rFonts w:ascii="Helvetica" w:hAnsi="Helvetica" w:cs="Helvetica"/>
          <w:iCs/>
          <w:color w:val="000000"/>
          <w:sz w:val="23"/>
          <w:szCs w:val="23"/>
        </w:rPr>
      </w:pPr>
      <w:r>
        <w:rPr>
          <w:rFonts w:ascii="Helvetica" w:hAnsi="Helvetica" w:cs="Helvetica"/>
          <w:iCs/>
          <w:color w:val="000000"/>
          <w:sz w:val="23"/>
          <w:szCs w:val="23"/>
        </w:rPr>
        <w:t>En physique/chimie réduction des demi-groupes et donc des Travaux Pratiques.</w:t>
      </w:r>
    </w:p>
    <w:p w:rsidR="00CB2D62" w:rsidRDefault="00FA5DD0">
      <w:pPr>
        <w:pStyle w:val="NormalWeb"/>
        <w:numPr>
          <w:ilvl w:val="0"/>
          <w:numId w:val="1"/>
        </w:numPr>
        <w:shd w:val="clear" w:color="auto" w:fill="FFFFFF"/>
        <w:spacing w:before="180" w:after="0"/>
        <w:ind w:left="714" w:hanging="357"/>
        <w:jc w:val="both"/>
        <w:rPr>
          <w:rFonts w:ascii="Helvetica" w:hAnsi="Helvetica" w:cs="Helvetica"/>
          <w:iCs/>
          <w:color w:val="000000"/>
          <w:sz w:val="23"/>
          <w:szCs w:val="23"/>
        </w:rPr>
      </w:pPr>
      <w:r>
        <w:rPr>
          <w:rFonts w:ascii="Helvetica" w:hAnsi="Helvetica" w:cs="Helvetica"/>
          <w:iCs/>
          <w:color w:val="000000"/>
          <w:sz w:val="23"/>
          <w:szCs w:val="23"/>
        </w:rPr>
        <w:t xml:space="preserve">Certes des heures d’orientation sont prévues </w:t>
      </w:r>
      <w:proofErr w:type="gramStart"/>
      <w:r>
        <w:rPr>
          <w:rFonts w:ascii="Helvetica" w:hAnsi="Helvetica" w:cs="Helvetica"/>
          <w:iCs/>
          <w:color w:val="000000"/>
          <w:sz w:val="23"/>
          <w:szCs w:val="23"/>
        </w:rPr>
        <w:t>hors</w:t>
      </w:r>
      <w:proofErr w:type="gramEnd"/>
      <w:r>
        <w:rPr>
          <w:rFonts w:ascii="Helvetica" w:hAnsi="Helvetica" w:cs="Helvetica"/>
          <w:iCs/>
          <w:color w:val="000000"/>
          <w:sz w:val="23"/>
          <w:szCs w:val="23"/>
        </w:rPr>
        <w:t xml:space="preserve"> DHG, mais ces heures ne sont pas des heures d’enseignements, mais des heures de découverte par les élèves eux-mêmes en autonomie.</w:t>
      </w:r>
    </w:p>
    <w:p w:rsidR="00CB2D62" w:rsidRDefault="00FA5DD0">
      <w:pPr>
        <w:pStyle w:val="NormalWeb"/>
        <w:numPr>
          <w:ilvl w:val="0"/>
          <w:numId w:val="1"/>
        </w:numPr>
        <w:shd w:val="clear" w:color="auto" w:fill="FFFFFF"/>
        <w:spacing w:before="180" w:after="0"/>
        <w:ind w:left="714" w:hanging="357"/>
        <w:jc w:val="both"/>
        <w:rPr>
          <w:rFonts w:ascii="Helvetica" w:hAnsi="Helvetica" w:cs="Helvetica"/>
          <w:iCs/>
          <w:color w:val="000000"/>
          <w:sz w:val="23"/>
          <w:szCs w:val="23"/>
        </w:rPr>
      </w:pPr>
      <w:r>
        <w:rPr>
          <w:rFonts w:ascii="Helvetica" w:hAnsi="Helvetica" w:cs="Helvetica"/>
          <w:iCs/>
          <w:color w:val="000000"/>
          <w:sz w:val="23"/>
          <w:szCs w:val="23"/>
        </w:rPr>
        <w:t xml:space="preserve">La matière EMC (Enseignement Moral et Civique) est conservée mais seulement une semaine sur deux et en classe entière (35 élèves). </w:t>
      </w:r>
    </w:p>
    <w:p w:rsidR="00CB2D62" w:rsidRDefault="00FA5DD0">
      <w:pPr>
        <w:pStyle w:val="NormalWeb"/>
        <w:numPr>
          <w:ilvl w:val="0"/>
          <w:numId w:val="1"/>
        </w:numPr>
        <w:shd w:val="clear" w:color="auto" w:fill="FFFFFF"/>
        <w:spacing w:before="180" w:after="0"/>
        <w:ind w:left="714" w:hanging="357"/>
        <w:jc w:val="both"/>
        <w:rPr>
          <w:rFonts w:ascii="Helvetica" w:hAnsi="Helvetica" w:cs="Helvetica"/>
          <w:iCs/>
          <w:color w:val="000000"/>
          <w:sz w:val="23"/>
          <w:szCs w:val="23"/>
        </w:rPr>
      </w:pPr>
      <w:r>
        <w:rPr>
          <w:rFonts w:ascii="Helvetica" w:hAnsi="Helvetica" w:cs="Helvetica"/>
          <w:iCs/>
          <w:color w:val="000000"/>
          <w:sz w:val="23"/>
          <w:szCs w:val="23"/>
        </w:rPr>
        <w:t xml:space="preserve">Certains enseignements ne sont pas assurés à Descartes ; ils sont assurés dans un autre établissement à proximité, la gratuité des transports ou le rajout de personnel de vie scolaire pour encadrer les déplacements ne sont pas acquis. </w:t>
      </w:r>
    </w:p>
    <w:p w:rsidR="00CB2D62" w:rsidRPr="009123C6" w:rsidRDefault="00FA5DD0">
      <w:pPr>
        <w:pStyle w:val="NormalWeb"/>
        <w:numPr>
          <w:ilvl w:val="0"/>
          <w:numId w:val="1"/>
        </w:numPr>
        <w:shd w:val="clear" w:color="auto" w:fill="FFFFFF"/>
        <w:spacing w:before="180" w:after="0"/>
        <w:ind w:left="714" w:hanging="357"/>
        <w:jc w:val="both"/>
        <w:rPr>
          <w:rFonts w:ascii="Helvetica" w:hAnsi="Helvetica" w:cs="Helvetica"/>
          <w:iCs/>
          <w:color w:val="000000"/>
          <w:sz w:val="23"/>
          <w:szCs w:val="23"/>
        </w:rPr>
      </w:pPr>
      <w:r>
        <w:rPr>
          <w:rFonts w:ascii="Helvetica" w:hAnsi="Helvetica" w:cs="Helvetica"/>
          <w:iCs/>
          <w:color w:val="000000"/>
          <w:sz w:val="23"/>
          <w:szCs w:val="23"/>
        </w:rPr>
        <w:t xml:space="preserve">La réforme n’a pas été accompagnée pour </w:t>
      </w:r>
      <w:proofErr w:type="spellStart"/>
      <w:r>
        <w:rPr>
          <w:rFonts w:ascii="Helvetica" w:hAnsi="Helvetica" w:cs="Helvetica"/>
          <w:iCs/>
          <w:color w:val="000000"/>
          <w:sz w:val="23"/>
          <w:szCs w:val="23"/>
        </w:rPr>
        <w:t>Parcoursup</w:t>
      </w:r>
      <w:proofErr w:type="spellEnd"/>
      <w:r>
        <w:rPr>
          <w:rFonts w:ascii="Helvetica" w:hAnsi="Helvetica" w:cs="Helvetica"/>
          <w:iCs/>
          <w:color w:val="000000"/>
          <w:sz w:val="23"/>
          <w:szCs w:val="23"/>
        </w:rPr>
        <w:t xml:space="preserve">. Il est difficile pour un élève de choisir des </w:t>
      </w:r>
      <w:r w:rsidR="007931DC">
        <w:rPr>
          <w:rFonts w:ascii="Helvetica" w:hAnsi="Helvetica" w:cs="Helvetica"/>
          <w:iCs/>
          <w:color w:val="000000"/>
          <w:sz w:val="23"/>
          <w:szCs w:val="23"/>
        </w:rPr>
        <w:t>spécialités</w:t>
      </w:r>
      <w:r>
        <w:rPr>
          <w:rFonts w:ascii="Helvetica" w:hAnsi="Helvetica" w:cs="Helvetica"/>
          <w:iCs/>
          <w:color w:val="000000"/>
          <w:sz w:val="23"/>
          <w:szCs w:val="23"/>
        </w:rPr>
        <w:t xml:space="preserve"> de 1ère, alors même que les établissements supérieurs </w:t>
      </w:r>
      <w:r w:rsidRPr="009123C6">
        <w:rPr>
          <w:rFonts w:ascii="Helvetica" w:hAnsi="Helvetica" w:cs="Helvetica"/>
          <w:iCs/>
          <w:color w:val="000000"/>
          <w:sz w:val="23"/>
          <w:szCs w:val="23"/>
        </w:rPr>
        <w:t xml:space="preserve">ne connaissent pas encore les attendus qu'ils exigeront de nos bacheliers. </w:t>
      </w:r>
      <w:r>
        <w:rPr>
          <w:rFonts w:ascii="Helvetica" w:hAnsi="Helvetica" w:cs="Helvetica"/>
          <w:iCs/>
          <w:color w:val="000000"/>
          <w:sz w:val="23"/>
          <w:szCs w:val="23"/>
        </w:rPr>
        <w:t>(Ainsi pour faire des études d’ingénieur : que faut-il abandonner en terminale : mathématiques, sciences de l’ingénieur, physique ou SVT ?)</w:t>
      </w:r>
    </w:p>
    <w:p w:rsidR="00CB2D62" w:rsidRDefault="00FA5DD0">
      <w:pPr>
        <w:pStyle w:val="NormalWeb"/>
        <w:numPr>
          <w:ilvl w:val="0"/>
          <w:numId w:val="1"/>
        </w:numPr>
        <w:shd w:val="clear" w:color="auto" w:fill="FFFFFF"/>
        <w:spacing w:before="180" w:after="0"/>
        <w:ind w:left="714" w:hanging="357"/>
        <w:jc w:val="both"/>
        <w:rPr>
          <w:rFonts w:ascii="Helvetica" w:hAnsi="Helvetica" w:cs="Helvetica"/>
          <w:iCs/>
          <w:color w:val="000000"/>
          <w:sz w:val="23"/>
          <w:szCs w:val="23"/>
        </w:rPr>
      </w:pPr>
      <w:r>
        <w:rPr>
          <w:rFonts w:ascii="Helvetica" w:hAnsi="Helvetica" w:cs="Helvetica"/>
          <w:iCs/>
          <w:color w:val="000000"/>
          <w:sz w:val="23"/>
          <w:szCs w:val="23"/>
        </w:rPr>
        <w:t xml:space="preserve">Les ouvrages vont être complètement réédités et ne seront prêts qu’en septembre 2019. Comment les enseignants vont-ils pouvoir </w:t>
      </w:r>
      <w:r w:rsidRPr="009123C6">
        <w:rPr>
          <w:rFonts w:ascii="Helvetica" w:hAnsi="Helvetica" w:cs="Helvetica"/>
          <w:iCs/>
          <w:color w:val="000000"/>
          <w:sz w:val="23"/>
          <w:szCs w:val="23"/>
        </w:rPr>
        <w:t xml:space="preserve">préparer leurs cours et </w:t>
      </w:r>
      <w:r>
        <w:rPr>
          <w:rFonts w:ascii="Helvetica" w:hAnsi="Helvetica" w:cs="Helvetica"/>
          <w:iCs/>
          <w:color w:val="000000"/>
          <w:sz w:val="23"/>
          <w:szCs w:val="23"/>
        </w:rPr>
        <w:t>organiser leur pédagogie sans ces ouvrages ?</w:t>
      </w:r>
    </w:p>
    <w:p w:rsidR="00CB2D62" w:rsidRPr="009123C6" w:rsidRDefault="00FA5DD0">
      <w:pPr>
        <w:pStyle w:val="NormalWeb"/>
        <w:numPr>
          <w:ilvl w:val="0"/>
          <w:numId w:val="1"/>
        </w:numPr>
        <w:shd w:val="clear" w:color="auto" w:fill="FFFFFF"/>
        <w:spacing w:before="180" w:after="0"/>
        <w:ind w:left="714" w:hanging="357"/>
        <w:jc w:val="both"/>
        <w:rPr>
          <w:rFonts w:ascii="Helvetica" w:hAnsi="Helvetica" w:cs="Helvetica"/>
          <w:iCs/>
          <w:color w:val="000000"/>
          <w:sz w:val="23"/>
          <w:szCs w:val="23"/>
        </w:rPr>
      </w:pPr>
      <w:r w:rsidRPr="009123C6">
        <w:rPr>
          <w:rFonts w:ascii="Helvetica" w:hAnsi="Helvetica" w:cs="Helvetica"/>
          <w:iCs/>
          <w:color w:val="000000"/>
          <w:sz w:val="23"/>
          <w:szCs w:val="23"/>
        </w:rPr>
        <w:t>La richesse des options au sein de notre lycée est menacée. Le chinois par exemple, mais aussi le latin et le grec.</w:t>
      </w:r>
    </w:p>
    <w:p w:rsidR="00CB2D62" w:rsidRPr="009123C6" w:rsidRDefault="00FA5DD0">
      <w:pPr>
        <w:pStyle w:val="NormalWeb"/>
        <w:numPr>
          <w:ilvl w:val="0"/>
          <w:numId w:val="1"/>
        </w:numPr>
        <w:shd w:val="clear" w:color="auto" w:fill="FFFFFF"/>
        <w:spacing w:before="180" w:after="0"/>
        <w:ind w:left="714" w:hanging="357"/>
        <w:jc w:val="both"/>
        <w:rPr>
          <w:rFonts w:ascii="Helvetica" w:hAnsi="Helvetica" w:cs="Helvetica"/>
          <w:iCs/>
          <w:color w:val="000000"/>
          <w:sz w:val="23"/>
          <w:szCs w:val="23"/>
        </w:rPr>
      </w:pPr>
      <w:r w:rsidRPr="009123C6">
        <w:rPr>
          <w:rFonts w:ascii="Helvetica" w:hAnsi="Helvetica" w:cs="Helvetica"/>
          <w:iCs/>
          <w:color w:val="000000"/>
          <w:sz w:val="23"/>
          <w:szCs w:val="23"/>
        </w:rPr>
        <w:t xml:space="preserve">La spécialité NSI (Numérique et Sciences Informatiques) se fera en informatique débranchée : comment intéresser des élèves à aborder le numérique par des cours théoriques, sans pratique ? </w:t>
      </w:r>
    </w:p>
    <w:p w:rsidR="00CB2D62" w:rsidRDefault="00CB2D62">
      <w:pPr>
        <w:pStyle w:val="NormalWeb"/>
        <w:shd w:val="clear" w:color="auto" w:fill="FFFFFF"/>
        <w:spacing w:before="180" w:after="0"/>
        <w:ind w:left="714"/>
        <w:rPr>
          <w:rFonts w:ascii="Helvetica" w:hAnsi="Helvetica" w:cs="Helvetica"/>
          <w:iCs/>
          <w:color w:val="000000"/>
          <w:sz w:val="23"/>
          <w:szCs w:val="23"/>
        </w:rPr>
      </w:pPr>
    </w:p>
    <w:p w:rsidR="00CB2D62" w:rsidRDefault="00FA5DD0">
      <w:pPr>
        <w:pStyle w:val="NormalWeb"/>
        <w:shd w:val="clear" w:color="auto" w:fill="FFFFFF"/>
        <w:spacing w:before="180" w:after="0"/>
        <w:rPr>
          <w:rFonts w:ascii="Helvetica" w:hAnsi="Helvetica" w:cs="Helvetica"/>
          <w:iCs/>
          <w:color w:val="000000"/>
          <w:sz w:val="23"/>
          <w:szCs w:val="23"/>
        </w:rPr>
      </w:pPr>
      <w:r>
        <w:rPr>
          <w:rFonts w:ascii="Helvetica" w:hAnsi="Helvetica" w:cs="Helvetica"/>
          <w:iCs/>
          <w:color w:val="000000"/>
          <w:sz w:val="23"/>
          <w:szCs w:val="23"/>
        </w:rPr>
        <w:t>Nous demandons donc un moratoire sur l’application de cette réforme.</w:t>
      </w:r>
    </w:p>
    <w:p w:rsidR="00CB2D62" w:rsidRDefault="00FA5DD0">
      <w:pPr>
        <w:pStyle w:val="NormalWeb"/>
        <w:shd w:val="clear" w:color="auto" w:fill="FFFFFF"/>
        <w:spacing w:before="180" w:after="0"/>
        <w:rPr>
          <w:rFonts w:ascii="Helvetica" w:hAnsi="Helvetica" w:cs="Helvetica"/>
          <w:iCs/>
          <w:color w:val="000000"/>
          <w:sz w:val="23"/>
          <w:szCs w:val="23"/>
        </w:rPr>
      </w:pPr>
      <w:r>
        <w:rPr>
          <w:rFonts w:ascii="Helvetica" w:hAnsi="Helvetica" w:cs="Helvetica"/>
          <w:iCs/>
          <w:color w:val="000000"/>
          <w:sz w:val="23"/>
          <w:szCs w:val="23"/>
        </w:rPr>
        <w:t xml:space="preserve">Nous demandons à ce que les moyens engagés soient à la hauteur des ambitions de la réforme. </w:t>
      </w:r>
    </w:p>
    <w:p w:rsidR="00CB2D62" w:rsidRDefault="00FA5DD0">
      <w:pPr>
        <w:pStyle w:val="NormalWeb"/>
        <w:shd w:val="clear" w:color="auto" w:fill="FFFFFF"/>
        <w:spacing w:before="180" w:after="0"/>
        <w:rPr>
          <w:rFonts w:ascii="Helvetica" w:hAnsi="Helvetica" w:cs="Helvetica"/>
          <w:iCs/>
          <w:color w:val="000000"/>
          <w:sz w:val="23"/>
          <w:szCs w:val="23"/>
        </w:rPr>
      </w:pPr>
      <w:r>
        <w:rPr>
          <w:rFonts w:ascii="Helvetica" w:hAnsi="Helvetica" w:cs="Helvetica"/>
          <w:iCs/>
          <w:color w:val="000000"/>
          <w:sz w:val="23"/>
          <w:szCs w:val="23"/>
        </w:rPr>
        <w:t>Dans l’attente de votre réponse, nous vous prions de croire, Madame la députée, en nos sentiments les plus dévoués.</w:t>
      </w:r>
    </w:p>
    <w:p w:rsidR="00CB2D62" w:rsidRDefault="00CB2D62">
      <w:pPr>
        <w:pStyle w:val="NormalWeb"/>
        <w:shd w:val="clear" w:color="auto" w:fill="FFFFFF"/>
        <w:spacing w:before="180" w:after="0"/>
        <w:rPr>
          <w:rFonts w:ascii="Helvetica" w:hAnsi="Helvetica" w:cs="Helvetica"/>
          <w:iCs/>
          <w:color w:val="000000"/>
          <w:sz w:val="23"/>
          <w:szCs w:val="23"/>
        </w:rPr>
      </w:pPr>
    </w:p>
    <w:p w:rsidR="00CB2D62" w:rsidRDefault="00CB2D62">
      <w:pPr>
        <w:pStyle w:val="NormalWeb"/>
        <w:shd w:val="clear" w:color="auto" w:fill="FFFFFF"/>
        <w:spacing w:before="180" w:after="0"/>
        <w:rPr>
          <w:rFonts w:ascii="Helvetica" w:hAnsi="Helvetica" w:cs="Helvetica"/>
          <w:iCs/>
          <w:color w:val="000000"/>
          <w:sz w:val="23"/>
          <w:szCs w:val="23"/>
        </w:rPr>
      </w:pPr>
    </w:p>
    <w:p w:rsidR="00CB2D62" w:rsidRDefault="00FA5DD0">
      <w:pPr>
        <w:pStyle w:val="NormalWeb"/>
        <w:shd w:val="clear" w:color="auto" w:fill="FFFFFF"/>
        <w:spacing w:before="180" w:after="0"/>
        <w:rPr>
          <w:rFonts w:ascii="Helvetica" w:hAnsi="Helvetica" w:cs="Helvetica"/>
          <w:iCs/>
          <w:color w:val="000000"/>
          <w:sz w:val="23"/>
          <w:szCs w:val="23"/>
        </w:rPr>
      </w:pPr>
      <w:r>
        <w:rPr>
          <w:rFonts w:ascii="Helvetica" w:hAnsi="Helvetica" w:cs="Helvetica"/>
          <w:iCs/>
          <w:color w:val="000000"/>
          <w:sz w:val="23"/>
          <w:szCs w:val="23"/>
        </w:rPr>
        <w:t>M</w:t>
      </w:r>
      <w:r w:rsidR="009A72F7">
        <w:rPr>
          <w:rFonts w:ascii="Helvetica" w:hAnsi="Helvetica" w:cs="Helvetica"/>
          <w:iCs/>
          <w:color w:val="000000"/>
          <w:sz w:val="23"/>
          <w:szCs w:val="23"/>
        </w:rPr>
        <w:t xml:space="preserve"> et/</w:t>
      </w:r>
      <w:bookmarkStart w:id="0" w:name="_GoBack"/>
      <w:bookmarkEnd w:id="0"/>
      <w:r>
        <w:rPr>
          <w:rFonts w:ascii="Helvetica" w:hAnsi="Helvetica" w:cs="Helvetica"/>
          <w:iCs/>
          <w:color w:val="000000"/>
          <w:sz w:val="23"/>
          <w:szCs w:val="23"/>
        </w:rPr>
        <w:t>ou Mme X</w:t>
      </w:r>
    </w:p>
    <w:p w:rsidR="00CB2D62" w:rsidRDefault="00BA2BD4">
      <w:pPr>
        <w:pStyle w:val="NormalWeb"/>
        <w:shd w:val="clear" w:color="auto" w:fill="FFFFFF"/>
        <w:spacing w:before="180" w:after="0"/>
      </w:pPr>
      <w:r>
        <w:rPr>
          <w:rFonts w:ascii="Helvetica" w:hAnsi="Helvetica" w:cs="Helvetica"/>
          <w:iCs/>
          <w:noProof/>
          <w:color w:val="000000"/>
          <w:sz w:val="23"/>
          <w:szCs w:val="23"/>
        </w:rPr>
        <w:drawing>
          <wp:anchor distT="0" distB="0" distL="114300" distR="114300" simplePos="0" relativeHeight="251666944" behindDoc="1" locked="0" layoutInCell="1" allowOverlap="1" wp14:anchorId="6AA08E56">
            <wp:simplePos x="0" y="0"/>
            <wp:positionH relativeFrom="column">
              <wp:posOffset>3853180</wp:posOffset>
            </wp:positionH>
            <wp:positionV relativeFrom="paragraph">
              <wp:posOffset>784860</wp:posOffset>
            </wp:positionV>
            <wp:extent cx="1952625" cy="542925"/>
            <wp:effectExtent l="0" t="0" r="0" b="0"/>
            <wp:wrapTight wrapText="bothSides">
              <wp:wrapPolygon edited="0">
                <wp:start x="0" y="0"/>
                <wp:lineTo x="0" y="21221"/>
                <wp:lineTo x="21495" y="21221"/>
                <wp:lineTo x="2149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2453005</wp:posOffset>
            </wp:positionH>
            <wp:positionV relativeFrom="paragraph">
              <wp:posOffset>784860</wp:posOffset>
            </wp:positionV>
            <wp:extent cx="704850" cy="704850"/>
            <wp:effectExtent l="0" t="0" r="0" b="0"/>
            <wp:wrapTight wrapText="bothSides">
              <wp:wrapPolygon edited="0">
                <wp:start x="0" y="0"/>
                <wp:lineTo x="0" y="21016"/>
                <wp:lineTo x="21016" y="21016"/>
                <wp:lineTo x="21016" y="0"/>
                <wp:lineTo x="0" y="0"/>
              </wp:wrapPolygon>
            </wp:wrapTight>
            <wp:docPr id="3" name="Image 3" descr="RÃ©sultat de recherche d'images pour &quot;aapeel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Ã©sultat de recherche d'images pour &quot;aapeela&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6F56353B">
            <wp:simplePos x="0" y="0"/>
            <wp:positionH relativeFrom="column">
              <wp:posOffset>176530</wp:posOffset>
            </wp:positionH>
            <wp:positionV relativeFrom="paragraph">
              <wp:posOffset>784860</wp:posOffset>
            </wp:positionV>
            <wp:extent cx="932180" cy="704850"/>
            <wp:effectExtent l="0" t="0" r="0" b="0"/>
            <wp:wrapThrough wrapText="bothSides">
              <wp:wrapPolygon edited="0">
                <wp:start x="0" y="0"/>
                <wp:lineTo x="0" y="21016"/>
                <wp:lineTo x="21188" y="21016"/>
                <wp:lineTo x="2118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 fc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2180" cy="704850"/>
                    </a:xfrm>
                    <a:prstGeom prst="rect">
                      <a:avLst/>
                    </a:prstGeom>
                  </pic:spPr>
                </pic:pic>
              </a:graphicData>
            </a:graphic>
            <wp14:sizeRelH relativeFrom="page">
              <wp14:pctWidth>0</wp14:pctWidth>
            </wp14:sizeRelH>
            <wp14:sizeRelV relativeFrom="page">
              <wp14:pctHeight>0</wp14:pctHeight>
            </wp14:sizeRelV>
          </wp:anchor>
        </w:drawing>
      </w:r>
      <w:r w:rsidR="00FA5DD0">
        <w:rPr>
          <w:rFonts w:ascii="Helvetica" w:hAnsi="Helvetica" w:cs="Helvetica"/>
          <w:iCs/>
          <w:color w:val="000000"/>
          <w:sz w:val="23"/>
          <w:szCs w:val="23"/>
        </w:rPr>
        <w:t xml:space="preserve">Parent d’élèves </w:t>
      </w:r>
    </w:p>
    <w:sectPr w:rsidR="00CB2D62">
      <w:footerReference w:type="default" r:id="rId10"/>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666" w:rsidRDefault="00D96666" w:rsidP="00BA2BD4">
      <w:pPr>
        <w:spacing w:after="0" w:line="240" w:lineRule="auto"/>
      </w:pPr>
      <w:r>
        <w:separator/>
      </w:r>
    </w:p>
  </w:endnote>
  <w:endnote w:type="continuationSeparator" w:id="0">
    <w:p w:rsidR="00D96666" w:rsidRDefault="00D96666" w:rsidP="00BA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BD4" w:rsidRDefault="00BA2B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666" w:rsidRDefault="00D96666" w:rsidP="00BA2BD4">
      <w:pPr>
        <w:spacing w:after="0" w:line="240" w:lineRule="auto"/>
      </w:pPr>
      <w:r>
        <w:separator/>
      </w:r>
    </w:p>
  </w:footnote>
  <w:footnote w:type="continuationSeparator" w:id="0">
    <w:p w:rsidR="00D96666" w:rsidRDefault="00D96666" w:rsidP="00BA2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F6E96"/>
    <w:multiLevelType w:val="multilevel"/>
    <w:tmpl w:val="80A844E8"/>
    <w:lvl w:ilvl="0">
      <w:start w:val="1"/>
      <w:numFmt w:val="bullet"/>
      <w:lvlText w:val="-"/>
      <w:lvlJc w:val="left"/>
      <w:pPr>
        <w:ind w:left="720" w:hanging="360"/>
      </w:pPr>
      <w:rPr>
        <w:rFonts w:ascii="Helvetica" w:hAnsi="Helvetica" w:cs="Helvetic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21A2861"/>
    <w:multiLevelType w:val="multilevel"/>
    <w:tmpl w:val="9B50C6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F0A76C8"/>
    <w:multiLevelType w:val="multilevel"/>
    <w:tmpl w:val="466E5A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B2D62"/>
    <w:rsid w:val="000E27AA"/>
    <w:rsid w:val="004C247B"/>
    <w:rsid w:val="007931DC"/>
    <w:rsid w:val="009123C6"/>
    <w:rsid w:val="009A72F7"/>
    <w:rsid w:val="00BA2BD4"/>
    <w:rsid w:val="00BA2E27"/>
    <w:rsid w:val="00CB2D62"/>
    <w:rsid w:val="00D14C5D"/>
    <w:rsid w:val="00D96666"/>
    <w:rsid w:val="00FA5D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BEF9C"/>
  <w15:docId w15:val="{B2D6BD37-B1A8-4FE5-B1D3-41CC9CB9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style>
  <w:style w:type="character" w:customStyle="1" w:styleId="PieddepageCar">
    <w:name w:val="Pied de page Car"/>
    <w:basedOn w:val="Policepardfaut"/>
    <w:uiPriority w:val="99"/>
    <w:qFormat/>
  </w:style>
  <w:style w:type="character" w:customStyle="1" w:styleId="TextedebullesCar">
    <w:name w:val="Texte de bulles Car"/>
    <w:basedOn w:val="Policepardfaut"/>
    <w:qFormat/>
    <w:rPr>
      <w:rFonts w:ascii="Segoe UI" w:hAnsi="Segoe UI" w:cs="Segoe UI"/>
      <w:sz w:val="18"/>
      <w:szCs w:val="18"/>
    </w:rPr>
  </w:style>
  <w:style w:type="character" w:customStyle="1" w:styleId="ListLabel1">
    <w:name w:val="ListLabel 1"/>
    <w:qFormat/>
    <w:rPr>
      <w:rFonts w:eastAsia="Times New Roman" w:cs="Helvetica"/>
    </w:rPr>
  </w:style>
  <w:style w:type="character" w:customStyle="1" w:styleId="ListLabel2">
    <w:name w:val="ListLabel 2"/>
    <w:qFormat/>
    <w:rPr>
      <w:rFonts w:cs="Courier New"/>
    </w:rPr>
  </w:style>
  <w:style w:type="paragraph" w:styleId="Titre">
    <w:name w:val="Title"/>
    <w:basedOn w:val="Normal"/>
    <w:next w:val="Corpsdetexte"/>
    <w:uiPriority w:val="10"/>
    <w:qFormat/>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qFormat/>
    <w:pPr>
      <w:spacing w:before="100" w:after="100" w:line="240" w:lineRule="auto"/>
    </w:pPr>
    <w:rPr>
      <w:rFonts w:ascii="Times New Roman" w:eastAsia="Times New Roman" w:hAnsi="Times New Roman" w:cs="Times New Roman"/>
      <w:sz w:val="24"/>
      <w:szCs w:val="24"/>
      <w:lang w:eastAsia="fr-FR"/>
    </w:rPr>
  </w:style>
  <w:style w:type="paragraph" w:styleId="En-tte">
    <w:name w:val="header"/>
    <w:basedOn w:val="Normal"/>
    <w:pPr>
      <w:suppressLineNumbers/>
      <w:tabs>
        <w:tab w:val="center" w:pos="4536"/>
        <w:tab w:val="right" w:pos="9072"/>
      </w:tabs>
      <w:spacing w:after="0" w:line="240" w:lineRule="auto"/>
    </w:pPr>
  </w:style>
  <w:style w:type="paragraph" w:styleId="Pieddepage">
    <w:name w:val="footer"/>
    <w:basedOn w:val="Normal"/>
    <w:uiPriority w:val="99"/>
    <w:pPr>
      <w:suppressLineNumbers/>
      <w:tabs>
        <w:tab w:val="center" w:pos="4536"/>
        <w:tab w:val="right" w:pos="9072"/>
      </w:tabs>
      <w:spacing w:after="0" w:line="240" w:lineRule="auto"/>
    </w:pPr>
  </w:style>
  <w:style w:type="paragraph" w:styleId="Textedebulles">
    <w:name w:val="Balloon Text"/>
    <w:basedOn w:val="Normal"/>
    <w:qFormat/>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646</Words>
  <Characters>3554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dc:creator>
  <dc:description/>
  <cp:lastModifiedBy>a r</cp:lastModifiedBy>
  <cp:revision>9</cp:revision>
  <dcterms:created xsi:type="dcterms:W3CDTF">2019-03-19T06:48:00Z</dcterms:created>
  <dcterms:modified xsi:type="dcterms:W3CDTF">2019-03-20T18:38:00Z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